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Y="2386"/>
        <w:tblW w:w="1460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583"/>
        <w:gridCol w:w="566"/>
        <w:gridCol w:w="566"/>
        <w:gridCol w:w="567"/>
        <w:gridCol w:w="567"/>
        <w:gridCol w:w="569"/>
        <w:gridCol w:w="567"/>
        <w:gridCol w:w="567"/>
        <w:gridCol w:w="567"/>
        <w:gridCol w:w="569"/>
        <w:gridCol w:w="567"/>
        <w:gridCol w:w="567"/>
        <w:gridCol w:w="567"/>
        <w:gridCol w:w="567"/>
        <w:gridCol w:w="567"/>
        <w:gridCol w:w="569"/>
        <w:gridCol w:w="850"/>
        <w:gridCol w:w="343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学段</w:t>
            </w:r>
          </w:p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42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学科及岗位数</w:t>
            </w:r>
          </w:p>
        </w:tc>
        <w:tc>
          <w:tcPr>
            <w:tcW w:w="34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岗位要求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2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3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lang w:eastAsia="zh-CN"/>
              </w:rPr>
              <w:t>政治</w:t>
            </w:r>
            <w:bookmarkStart w:id="0" w:name="_GoBack"/>
            <w:bookmarkEnd w:id="0"/>
          </w:p>
        </w:tc>
        <w:tc>
          <w:tcPr>
            <w:tcW w:w="56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56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物理</w:t>
            </w:r>
          </w:p>
        </w:tc>
        <w:tc>
          <w:tcPr>
            <w:tcW w:w="56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化学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生物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历史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地理</w:t>
            </w:r>
          </w:p>
        </w:tc>
        <w:tc>
          <w:tcPr>
            <w:tcW w:w="56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信息技术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通用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lang w:eastAsia="zh-CN"/>
              </w:rPr>
              <w:t>技术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体育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美术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音乐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幼儿园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3437" w:type="dxa"/>
            <w:vMerge w:val="restart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40" w:lineRule="exact"/>
              <w:ind w:firstLine="420" w:firstLineChars="200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4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１、中小学教师岗位要求：全日制普通高等院校本科以上（含本科）学历毕业生；高中教师岗位须具有高级中学及以上教师资格、初中教师岗位须具有初级中学及以上教师资格、小学教师岗位须具有小学及以上教师资格证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所持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教师资格证任教学科须与报考岗位学科一致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</w:p>
          <w:p>
            <w:pPr>
              <w:spacing w:line="34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２、幼儿园教师岗位要求：报考县机关幼儿园的考生，必须持有普通高等院校全日制本科以上学历；报考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其他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幼儿园的考生，持有普通高等院校全日制大专以上学历。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考生均须持有教师资格证。</w:t>
            </w:r>
          </w:p>
          <w:p>
            <w:pPr>
              <w:spacing w:line="340" w:lineRule="exact"/>
              <w:ind w:firstLine="480" w:firstLineChars="2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３、年龄限在35岁以下,即1984年8月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日后(含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)出生。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机关园</w:t>
            </w:r>
          </w:p>
        </w:tc>
        <w:tc>
          <w:tcPr>
            <w:tcW w:w="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lang w:eastAsia="zh-CN"/>
              </w:rPr>
              <w:t>其他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园</w:t>
            </w:r>
          </w:p>
        </w:tc>
        <w:tc>
          <w:tcPr>
            <w:tcW w:w="85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37" w:type="dxa"/>
            <w:vMerge w:val="continue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firstLine="420" w:firstLineChars="200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12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3437" w:type="dxa"/>
            <w:vMerge w:val="continue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2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437" w:type="dxa"/>
            <w:vMerge w:val="continue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3437" w:type="dxa"/>
            <w:vMerge w:val="continue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  <w:t>中学小计</w:t>
            </w:r>
          </w:p>
        </w:tc>
        <w:tc>
          <w:tcPr>
            <w:tcW w:w="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3437" w:type="dxa"/>
            <w:vMerge w:val="continue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5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3437" w:type="dxa"/>
            <w:vMerge w:val="continue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3437" w:type="dxa"/>
            <w:vMerge w:val="continue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p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  <w:lang w:eastAsia="zh-CN"/>
        </w:rPr>
        <w:t>陵水县</w:t>
      </w:r>
      <w:r>
        <w:rPr>
          <w:rFonts w:hint="eastAsia"/>
          <w:sz w:val="44"/>
          <w:szCs w:val="44"/>
        </w:rPr>
        <w:t>2019年教师招聘岗位表</w:t>
      </w:r>
    </w:p>
    <w:sectPr>
      <w:pgSz w:w="16838" w:h="11906" w:orient="landscape"/>
      <w:pgMar w:top="993" w:right="1440" w:bottom="85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21F2"/>
    <w:rsid w:val="000E2DFD"/>
    <w:rsid w:val="000F3515"/>
    <w:rsid w:val="00142144"/>
    <w:rsid w:val="00183E36"/>
    <w:rsid w:val="00197DB0"/>
    <w:rsid w:val="00232055"/>
    <w:rsid w:val="0025251A"/>
    <w:rsid w:val="00290F0C"/>
    <w:rsid w:val="00493E14"/>
    <w:rsid w:val="004B182D"/>
    <w:rsid w:val="004F0A37"/>
    <w:rsid w:val="0052235F"/>
    <w:rsid w:val="005A2E30"/>
    <w:rsid w:val="00650FDF"/>
    <w:rsid w:val="00692AE0"/>
    <w:rsid w:val="006E58EC"/>
    <w:rsid w:val="00801F39"/>
    <w:rsid w:val="00AA4D4A"/>
    <w:rsid w:val="00AF21F2"/>
    <w:rsid w:val="00B54523"/>
    <w:rsid w:val="00BC2C73"/>
    <w:rsid w:val="00DE4885"/>
    <w:rsid w:val="00E03CED"/>
    <w:rsid w:val="00E270B7"/>
    <w:rsid w:val="00EF3691"/>
    <w:rsid w:val="00F722EF"/>
    <w:rsid w:val="00FE1C3E"/>
    <w:rsid w:val="00FF490C"/>
    <w:rsid w:val="25880295"/>
    <w:rsid w:val="2BE90342"/>
    <w:rsid w:val="3A591E9F"/>
    <w:rsid w:val="5A2B1FB2"/>
    <w:rsid w:val="5C9232D3"/>
    <w:rsid w:val="661706FE"/>
    <w:rsid w:val="6E6F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84</Words>
  <Characters>483</Characters>
  <Lines>4</Lines>
  <Paragraphs>1</Paragraphs>
  <TotalTime>3</TotalTime>
  <ScaleCrop>false</ScaleCrop>
  <LinksUpToDate>false</LinksUpToDate>
  <CharactersWithSpaces>566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2019-08-06T13:24:00Z</dcterms:created>
  <dc:creator>刘秋霞</dc:creator>
  <cp:lastModifiedBy>永远的永远</cp:lastModifiedBy>
  <cp:lastPrinted>2019-08-06T14:03:00Z</cp:lastPrinted>
  <dcterms:modified xsi:type="dcterms:W3CDTF">2019-08-07T08:01:50Z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