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/>
        <w:ind w:firstLine="560" w:firstLineChars="200"/>
        <w:jc w:val="both"/>
        <w:textAlignment w:val="auto"/>
        <w:rPr>
          <w:rFonts w:ascii="仿宋_GB2312" w:cs="仿宋_GB2312" w:eastAsia="仿宋_GB2312" w:hAnsi="仿宋_GB2312"/>
          <w:color w:val="000000"/>
          <w:sz w:val="28"/>
          <w:szCs w:val="28"/>
        </w:rPr>
      </w:pPr>
      <w:r>
        <w:rPr>
          <w:rFonts w:ascii="仿宋_GB2312" w:cs="仿宋_GB2312" w:eastAsia="仿宋_GB2312" w:hAnsi="仿宋_GB2312" w:hint="eastAsia"/>
          <w:color w:val="000000"/>
          <w:sz w:val="28"/>
          <w:szCs w:val="28"/>
        </w:rPr>
        <w:t>附件</w:t>
      </w:r>
      <w:r>
        <w:rPr>
          <w:rFonts w:ascii="仿宋_GB2312" w:cs="仿宋_GB2312" w:eastAsia="仿宋_GB2312" w:hAnsi="仿宋_GB2312" w:hint="eastAsia"/>
          <w:color w:val="000000"/>
          <w:sz w:val="28"/>
          <w:szCs w:val="28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color w:val="000000"/>
          <w:sz w:val="28"/>
          <w:szCs w:val="28"/>
        </w:rPr>
        <w:t>:</w:t>
      </w:r>
    </w:p>
    <w:bookmarkStart w:id="0" w:name="_GoBack"/>
    <w:p>
      <w:pPr>
        <w:pStyle w:val="style0"/>
        <w:autoSpaceDE w:val="false"/>
        <w:autoSpaceDN w:val="false"/>
        <w:jc w:val="center"/>
        <w:rPr>
          <w:rFonts w:ascii="方正小标宋简体" w:cs="黑体" w:eastAsia="方正小标宋简体" w:hAnsi="黑体"/>
          <w:color w:val="000000"/>
          <w:sz w:val="36"/>
          <w:szCs w:val="36"/>
        </w:rPr>
      </w:pPr>
      <w:r>
        <w:rPr>
          <w:rFonts w:ascii="方正小标宋简体" w:cs="黑体" w:eastAsia="方正小标宋简体" w:hAnsi="黑体" w:hint="eastAsia"/>
          <w:color w:val="000000"/>
          <w:sz w:val="36"/>
          <w:szCs w:val="36"/>
          <w:lang w:val="en-US" w:eastAsia="zh-CN"/>
        </w:rPr>
        <w:t>兰考县2021年兰考籍回调教师报名</w:t>
      </w:r>
      <w:r>
        <w:rPr>
          <w:rFonts w:ascii="方正小标宋简体" w:cs="黑体" w:eastAsia="方正小标宋简体" w:hAnsi="黑体" w:hint="eastAsia"/>
          <w:color w:val="000000"/>
          <w:sz w:val="36"/>
          <w:szCs w:val="36"/>
        </w:rPr>
        <w:t>表</w:t>
      </w:r>
    </w:p>
    <w:bookmarkEnd w:id="0"/>
    <w:tbl>
      <w:tblPr>
        <w:tblStyle w:val="style105"/>
        <w:tblpPr w:leftFromText="180" w:rightFromText="180" w:topFromText="0" w:bottomFromText="0" w:vertAnchor="text" w:horzAnchor="margin" w:tblpXSpec="center" w:tblpY="221"/>
        <w:tblW w:w="8931" w:type="dxa"/>
        <w:tblInd w:w="89" w:type="dxa"/>
        <w:tblBorders>
          <w:top w:val="single" w:sz="8" w:space="0" w:color="000000"/>
          <w:left w:val="single" w:sz="8" w:space="0" w:color="000000"/>
          <w:bottom w:val="none" w:sz="0" w:space="0" w:color="auto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98"/>
        <w:gridCol w:w="279"/>
        <w:gridCol w:w="633"/>
        <w:gridCol w:w="538"/>
        <w:gridCol w:w="320"/>
        <w:gridCol w:w="1392"/>
        <w:gridCol w:w="57"/>
        <w:gridCol w:w="1290"/>
        <w:gridCol w:w="1850"/>
      </w:tblGrid>
      <w:tr>
        <w:trPr>
          <w:trHeight w:val="604" w:hRule="atLeast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姓   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 别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620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籍   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民 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629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  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 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680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629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教师资格证等级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 xml:space="preserve">□中小学  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default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□高  中</w:t>
            </w:r>
            <w:r>
              <w:rPr>
                <w:rFonts w:ascii="仿宋" w:eastAsia="仿宋" w:hAnsi="仿宋" w:hint="eastAsia"/>
                <w:sz w:val="24"/>
                <w:szCs w:val="20"/>
                <w:u w:val="none"/>
                <w:lang w:val="en-US" w:eastAsia="zh-CN"/>
              </w:rPr>
              <w:t>（科目：</w:t>
            </w:r>
            <w:r>
              <w:rPr>
                <w:rFonts w:ascii="仿宋" w:eastAsia="仿宋" w:hAnsi="仿宋" w:hint="eastAsia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教师资格证号</w:t>
            </w: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或合格证号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11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公民身份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号码</w:t>
            </w:r>
          </w:p>
        </w:tc>
        <w:tc>
          <w:tcPr>
            <w:tcW w:w="44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/>
                <w:sz w:val="24"/>
                <w:szCs w:val="20"/>
              </w:rPr>
              <w:t>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990" w:hRule="atLeast"/>
        </w:trPr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/>
                <w:sz w:val="24"/>
                <w:szCs w:val="20"/>
              </w:rPr>
              <w:t>及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工作简历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688" w:hRule="atLeast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本人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申请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本人签字：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</w:t>
            </w:r>
          </w:p>
        </w:tc>
      </w:tr>
      <w:tr>
        <w:tblPrEx>
          <w:tblBorders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677" w:hRule="atLeast"/>
        </w:trPr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所在学校意见：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ind w:firstLine="720" w:firstLineChars="3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（盖章）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 xml:space="preserve">       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签字：</w:t>
            </w:r>
          </w:p>
          <w:p>
            <w:pPr>
              <w:pStyle w:val="style0"/>
              <w:autoSpaceDE w:val="false"/>
              <w:autoSpaceDN w:val="false"/>
              <w:ind w:firstLine="480" w:firstLineChars="200"/>
              <w:jc w:val="righ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ind w:firstLine="480" w:firstLineChars="200"/>
              <w:jc w:val="right"/>
              <w:rPr>
                <w:rFonts w:ascii="仿宋" w:eastAsia="仿宋" w:hAnsi="仿宋" w:hint="default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年  月  日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所在中心校意见：</w:t>
            </w:r>
          </w:p>
          <w:p>
            <w:pPr>
              <w:pStyle w:val="style0"/>
              <w:autoSpaceDE w:val="false"/>
              <w:autoSpaceDN w:val="false"/>
              <w:ind w:firstLine="720" w:firstLineChars="3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ind w:firstLine="720" w:firstLineChars="3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（盖章）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 xml:space="preserve">       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签字：</w:t>
            </w:r>
          </w:p>
          <w:p>
            <w:pPr>
              <w:pStyle w:val="style0"/>
              <w:autoSpaceDE w:val="false"/>
              <w:autoSpaceDN w:val="false"/>
              <w:ind w:firstLine="480" w:firstLineChars="200"/>
              <w:jc w:val="righ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ind w:firstLine="1440" w:firstLineChars="6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年  月  日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所在县（区）级教育主管部门意见：</w:t>
            </w:r>
          </w:p>
          <w:p>
            <w:pPr>
              <w:pStyle w:val="style0"/>
              <w:autoSpaceDE w:val="false"/>
              <w:autoSpaceDN w:val="false"/>
              <w:ind w:firstLine="960" w:firstLineChars="4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（盖章）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lef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 xml:space="preserve">          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签字：</w:t>
            </w:r>
          </w:p>
          <w:p>
            <w:pPr>
              <w:pStyle w:val="style0"/>
              <w:autoSpaceDE w:val="false"/>
              <w:autoSpaceDN w:val="false"/>
              <w:ind w:firstLine="480" w:firstLineChars="200"/>
              <w:jc w:val="right"/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ind w:firstLine="1440" w:firstLineChars="600"/>
              <w:jc w:val="both"/>
              <w:rPr>
                <w:rFonts w:ascii="仿宋" w:eastAsia="仿宋" w:hAnsi="仿宋" w:hint="eastAsia"/>
                <w:sz w:val="24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val="en-US" w:eastAsia="zh-CN"/>
              </w:rPr>
              <w:t>年  月  日</w:t>
            </w:r>
          </w:p>
        </w:tc>
      </w:tr>
    </w:tbl>
    <w:p>
      <w:pPr>
        <w:pStyle w:val="style0"/>
        <w:rPr/>
      </w:pPr>
    </w:p>
    <w:sectPr>
      <w:pgSz w:w="11905" w:h="16838" w:orient="portrait"/>
      <w:pgMar w:top="1440" w:right="1753" w:bottom="1440" w:left="1753" w:header="851" w:footer="992" w:gutter="0"/>
      <w:pgNumType w:fmt="numberInDash"/>
      <w:cols w:space="0" w:num="1"/>
      <w:rtlGutter w:val="false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168</Words>
  <Pages>1</Pages>
  <Characters>172</Characters>
  <Application>WPS Office</Application>
  <DocSecurity>0</DocSecurity>
  <Paragraphs>86</Paragraphs>
  <ScaleCrop>false</ScaleCrop>
  <LinksUpToDate>false</LinksUpToDate>
  <CharactersWithSpaces>301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2021-07-20T10:41:00Z</dcterms:created>
  <dc:creator>xushilaojiudiansinacom</dc:creator>
  <lastModifiedBy>PCGM00</lastModifiedBy>
  <dcterms:modified xsi:type="dcterms:W3CDTF">2021-07-20T11:26:34Z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3bb5704c757c4536ac084ac2dd003b62</vt:lpwstr>
  </property>
</Properties>
</file>