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spacing w:val="8"/>
          <w:sz w:val="32"/>
          <w:szCs w:val="32"/>
        </w:rPr>
      </w:pPr>
      <w:r>
        <w:rPr>
          <w:rFonts w:ascii="黑体" w:eastAsia="黑体" w:hAnsi="黑体" w:hint="eastAsia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spacing w:val="8"/>
          <w:sz w:val="32"/>
          <w:szCs w:val="32"/>
        </w:rPr>
        <w:t>2</w:t>
      </w:r>
    </w:p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spacing w:val="8"/>
          <w:sz w:val="44"/>
          <w:szCs w:val="44"/>
        </w:rPr>
      </w:pPr>
      <w:r>
        <w:rPr>
          <w:rFonts w:ascii="黑体" w:eastAsia="黑体" w:hAnsi="黑体" w:hint="eastAsia"/>
          <w:spacing w:val="8"/>
          <w:sz w:val="44"/>
          <w:szCs w:val="44"/>
        </w:rPr>
        <w:t>报考证明</w:t>
      </w:r>
    </w:p>
    <w:p w:rsidR="00404AB7" w:rsidRDefault="00404AB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/>
          <w:spacing w:val="8"/>
        </w:rPr>
      </w:pPr>
    </w:p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安顺市平坝区教育和科技局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:</w:t>
      </w:r>
    </w:p>
    <w:p w:rsidR="00404AB7" w:rsidRDefault="00D16414">
      <w:pPr>
        <w:spacing w:line="52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兹有我县（区）在编教师</w:t>
      </w:r>
      <w:r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，身份证号：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，经我局党组（党委）会议研究，同意该同志参加安顺市平坝区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年中小学</w:t>
      </w:r>
      <w:r>
        <w:rPr>
          <w:rFonts w:ascii="仿宋_GB2312" w:eastAsia="仿宋_GB2312" w:hAnsi="微软雅黑" w:cs="宋体" w:hint="eastAsia"/>
          <w:spacing w:val="8"/>
          <w:sz w:val="32"/>
          <w:szCs w:val="32"/>
        </w:rPr>
        <w:t>教师</w:t>
      </w: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考试，若该同志被录用，我局将配合贵局办理其档案、工资、党团等关系</w:t>
      </w:r>
      <w:bookmarkStart w:id="0" w:name="_GoBack"/>
      <w:bookmarkEnd w:id="0"/>
      <w:r>
        <w:rPr>
          <w:rFonts w:ascii="仿宋_GB2312" w:eastAsia="仿宋_GB2312" w:hAnsi="微软雅黑" w:hint="eastAsia"/>
          <w:spacing w:val="8"/>
          <w:sz w:val="32"/>
          <w:szCs w:val="32"/>
        </w:rPr>
        <w:t>的移交手续。</w:t>
      </w:r>
    </w:p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特此证明。</w:t>
      </w:r>
    </w:p>
    <w:p w:rsidR="00404AB7" w:rsidRDefault="00404AB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pacing w:val="8"/>
          <w:sz w:val="32"/>
          <w:szCs w:val="32"/>
        </w:rPr>
      </w:pPr>
    </w:p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ind w:right="672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X</w:t>
      </w:r>
      <w:r>
        <w:rPr>
          <w:rFonts w:ascii="仿宋_GB2312" w:eastAsia="仿宋_GB2312" w:hAnsi="微软雅黑"/>
          <w:spacing w:val="8"/>
          <w:sz w:val="32"/>
          <w:szCs w:val="32"/>
        </w:rPr>
        <w:t>XX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教科局党组（党委）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 xml:space="preserve"> </w:t>
      </w:r>
      <w:r>
        <w:rPr>
          <w:rFonts w:ascii="仿宋_GB2312" w:eastAsia="仿宋_GB2312" w:hAnsi="微软雅黑"/>
          <w:spacing w:val="8"/>
          <w:sz w:val="32"/>
          <w:szCs w:val="32"/>
        </w:rPr>
        <w:t xml:space="preserve">       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X</w:t>
      </w:r>
      <w:r>
        <w:rPr>
          <w:rFonts w:ascii="仿宋_GB2312" w:eastAsia="仿宋_GB2312" w:hAnsi="微软雅黑"/>
          <w:spacing w:val="8"/>
          <w:sz w:val="32"/>
          <w:szCs w:val="32"/>
        </w:rPr>
        <w:t>XX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人社局党组（党委）</w:t>
      </w:r>
    </w:p>
    <w:p w:rsidR="00404AB7" w:rsidRDefault="00D16414">
      <w:pPr>
        <w:pStyle w:val="a3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2</w:t>
      </w:r>
      <w:r>
        <w:rPr>
          <w:rFonts w:ascii="仿宋_GB2312" w:eastAsia="仿宋_GB2312" w:hAnsi="微软雅黑"/>
          <w:spacing w:val="8"/>
          <w:sz w:val="32"/>
          <w:szCs w:val="32"/>
        </w:rPr>
        <w:t>023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年</w:t>
      </w:r>
      <w:r>
        <w:rPr>
          <w:rFonts w:ascii="仿宋_GB2312" w:eastAsia="仿宋_GB2312" w:hAnsi="微软雅黑"/>
          <w:spacing w:val="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月</w:t>
      </w:r>
      <w:r>
        <w:rPr>
          <w:rFonts w:ascii="仿宋_GB2312" w:eastAsia="仿宋_GB2312" w:hAnsi="微软雅黑"/>
          <w:spacing w:val="8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日</w:t>
      </w:r>
    </w:p>
    <w:p w:rsidR="00404AB7" w:rsidRDefault="00404AB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04AB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MmZiMzlkMzhiOTJhZDY0ZjdmMzFhZDdlYTg4MmEifQ=="/>
  </w:docVars>
  <w:rsids>
    <w:rsidRoot w:val="008643D3"/>
    <w:rsid w:val="00156566"/>
    <w:rsid w:val="00161838"/>
    <w:rsid w:val="00226093"/>
    <w:rsid w:val="00404AB7"/>
    <w:rsid w:val="0084243B"/>
    <w:rsid w:val="008643D3"/>
    <w:rsid w:val="00886797"/>
    <w:rsid w:val="00937866"/>
    <w:rsid w:val="00CA79F9"/>
    <w:rsid w:val="00D16414"/>
    <w:rsid w:val="00DA63A7"/>
    <w:rsid w:val="00E62C09"/>
    <w:rsid w:val="00E9573A"/>
    <w:rsid w:val="6B2A197B"/>
    <w:rsid w:val="7B9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4229D-C2A2-4F30-A3C4-52AAB5D6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Administrator</cp:lastModifiedBy>
  <cp:revision>14</cp:revision>
  <cp:lastPrinted>2023-04-19T00:57:00Z</cp:lastPrinted>
  <dcterms:created xsi:type="dcterms:W3CDTF">2021-05-26T06:44:00Z</dcterms:created>
  <dcterms:modified xsi:type="dcterms:W3CDTF">2023-05-18T01:52:00Z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DF4AF17142874457B795E4C7C90856E7_12</vt:lpwstr>
  </property>
</Properties>
</file>