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绩溪县202</w:t>
      </w:r>
      <w:r>
        <w:rPr>
          <w:rFonts w:hint="eastAsia" w:hAnsi="仿宋_GB2312" w:cs="仿宋_GB2312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年上半年中小学教师资格认定工作日程安排表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（第一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次网报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符合条件的</w:t>
            </w:r>
            <w:r>
              <w:rPr>
                <w:rFonts w:hint="eastAsia" w:ascii="仿宋" w:hAnsi="仿宋" w:eastAsia="仿宋" w:cs="仿宋"/>
                <w:sz w:val="24"/>
              </w:rPr>
              <w:t>申请人登陆中国教师资格网（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</w:rPr>
              <w:t>https://www.jszg.edu.cn</w:t>
            </w:r>
            <w:r>
              <w:rPr>
                <w:rFonts w:hint="eastAsia" w:ascii="仿宋" w:hAnsi="仿宋" w:eastAsia="仿宋" w:cs="仿宋"/>
                <w:sz w:val="24"/>
              </w:rPr>
              <w:t>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（第一阶段）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二次网报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所有符合条件的</w:t>
            </w:r>
            <w:r>
              <w:rPr>
                <w:rFonts w:hint="eastAsia" w:ascii="仿宋" w:hAnsi="仿宋" w:eastAsia="仿宋" w:cs="仿宋"/>
                <w:sz w:val="24"/>
              </w:rPr>
              <w:t>申请人登陆中国教师资格网（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</w:rPr>
              <w:t>https://www.jszg.edu.cn</w:t>
            </w:r>
            <w:r>
              <w:rPr>
                <w:rFonts w:hint="eastAsia" w:ascii="仿宋" w:hAnsi="仿宋" w:eastAsia="仿宋" w:cs="仿宋"/>
                <w:sz w:val="24"/>
              </w:rPr>
              <w:t>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</w:rPr>
              <w:t>2日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（第二阶段）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7月3日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核对申请人网报信息和提交材料的完整一致性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全面审核申请人是否符合认定条件，并作出认定结论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绩溪县人民政府网通知公告栏公示认定合格人员名单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办理《教师资格证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sz w:val="24"/>
              </w:rPr>
              <w:t>》，对不符合认定条件者再次审核，并邮寄不予认定决定书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日后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放</w:t>
            </w:r>
            <w:r>
              <w:rPr>
                <w:rFonts w:hint="eastAsia" w:ascii="仿宋" w:hAnsi="仿宋" w:eastAsia="仿宋" w:cs="仿宋"/>
                <w:sz w:val="24"/>
              </w:rPr>
              <w:t>《教师资格证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sz w:val="24"/>
              </w:rPr>
              <w:t>》，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具体时间见公告，</w:t>
            </w:r>
            <w:r>
              <w:rPr>
                <w:rFonts w:hint="eastAsia" w:ascii="仿宋" w:hAnsi="仿宋" w:eastAsia="仿宋" w:cs="仿宋"/>
                <w:sz w:val="24"/>
              </w:rPr>
              <w:t>咨询电话：0563-8169292</w:t>
            </w:r>
          </w:p>
        </w:tc>
      </w:tr>
    </w:tbl>
    <w:p>
      <w:pPr>
        <w:shd w:val="clear" w:color="auto" w:fill="FFFFFF"/>
        <w:spacing w:line="420" w:lineRule="atLeast"/>
        <w:outlineLvl w:val="0"/>
        <w:rPr>
          <w:rFonts w:ascii="黑体" w:hAnsi="黑体" w:eastAsia="黑体" w:cs="宋体"/>
          <w:color w:val="000000"/>
          <w:kern w:val="36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560" w:right="1274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－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U0OTc3YmVkYTYxY2Y1ZDc2MDJiNDBjYjZlN2IifQ=="/>
  </w:docVars>
  <w:rsids>
    <w:rsidRoot w:val="00B80F24"/>
    <w:rsid w:val="00002F40"/>
    <w:rsid w:val="0001020A"/>
    <w:rsid w:val="00014E18"/>
    <w:rsid w:val="00021357"/>
    <w:rsid w:val="00022C68"/>
    <w:rsid w:val="00043E76"/>
    <w:rsid w:val="000525E9"/>
    <w:rsid w:val="00055884"/>
    <w:rsid w:val="000967C6"/>
    <w:rsid w:val="000A13F0"/>
    <w:rsid w:val="000B0E78"/>
    <w:rsid w:val="000C0824"/>
    <w:rsid w:val="000C5FB0"/>
    <w:rsid w:val="000C6671"/>
    <w:rsid w:val="000D1C7E"/>
    <w:rsid w:val="000D7B00"/>
    <w:rsid w:val="000F6267"/>
    <w:rsid w:val="00101D7D"/>
    <w:rsid w:val="001072CF"/>
    <w:rsid w:val="00111A90"/>
    <w:rsid w:val="0011211D"/>
    <w:rsid w:val="001305FC"/>
    <w:rsid w:val="00133A61"/>
    <w:rsid w:val="001347D7"/>
    <w:rsid w:val="001362C5"/>
    <w:rsid w:val="00146B33"/>
    <w:rsid w:val="00151DED"/>
    <w:rsid w:val="00161E8D"/>
    <w:rsid w:val="00163567"/>
    <w:rsid w:val="00164024"/>
    <w:rsid w:val="0017259F"/>
    <w:rsid w:val="00173FD9"/>
    <w:rsid w:val="001A5867"/>
    <w:rsid w:val="001B0988"/>
    <w:rsid w:val="001D2A4F"/>
    <w:rsid w:val="001D2C38"/>
    <w:rsid w:val="001E0D0C"/>
    <w:rsid w:val="001F1473"/>
    <w:rsid w:val="00200CFF"/>
    <w:rsid w:val="0020140C"/>
    <w:rsid w:val="00206697"/>
    <w:rsid w:val="00232908"/>
    <w:rsid w:val="00255385"/>
    <w:rsid w:val="00255F52"/>
    <w:rsid w:val="00256B91"/>
    <w:rsid w:val="0028427F"/>
    <w:rsid w:val="002919AA"/>
    <w:rsid w:val="002A0FF6"/>
    <w:rsid w:val="002C08AC"/>
    <w:rsid w:val="002C549F"/>
    <w:rsid w:val="002E0990"/>
    <w:rsid w:val="002E3309"/>
    <w:rsid w:val="002F1DD1"/>
    <w:rsid w:val="00303D3A"/>
    <w:rsid w:val="003055EB"/>
    <w:rsid w:val="00325ECA"/>
    <w:rsid w:val="0034100C"/>
    <w:rsid w:val="00347BE5"/>
    <w:rsid w:val="0037165A"/>
    <w:rsid w:val="0038631E"/>
    <w:rsid w:val="00396DF9"/>
    <w:rsid w:val="003B06E1"/>
    <w:rsid w:val="003D4871"/>
    <w:rsid w:val="003D5935"/>
    <w:rsid w:val="003F091E"/>
    <w:rsid w:val="003F4B35"/>
    <w:rsid w:val="0040611C"/>
    <w:rsid w:val="004177C7"/>
    <w:rsid w:val="0044187C"/>
    <w:rsid w:val="00477EC5"/>
    <w:rsid w:val="004868B2"/>
    <w:rsid w:val="00486A5A"/>
    <w:rsid w:val="004C2E9E"/>
    <w:rsid w:val="004D47EB"/>
    <w:rsid w:val="00542B77"/>
    <w:rsid w:val="005540B3"/>
    <w:rsid w:val="005547E8"/>
    <w:rsid w:val="00555EF4"/>
    <w:rsid w:val="00560EB6"/>
    <w:rsid w:val="00561B09"/>
    <w:rsid w:val="00563F26"/>
    <w:rsid w:val="00571178"/>
    <w:rsid w:val="0057300E"/>
    <w:rsid w:val="00575D33"/>
    <w:rsid w:val="005760D5"/>
    <w:rsid w:val="00586845"/>
    <w:rsid w:val="005950F1"/>
    <w:rsid w:val="005C1306"/>
    <w:rsid w:val="005D3144"/>
    <w:rsid w:val="005F1782"/>
    <w:rsid w:val="0061176E"/>
    <w:rsid w:val="00621BA4"/>
    <w:rsid w:val="00622706"/>
    <w:rsid w:val="006314DF"/>
    <w:rsid w:val="00637B39"/>
    <w:rsid w:val="006416CF"/>
    <w:rsid w:val="00642BF3"/>
    <w:rsid w:val="00643F8B"/>
    <w:rsid w:val="006463AA"/>
    <w:rsid w:val="00647060"/>
    <w:rsid w:val="00651CDA"/>
    <w:rsid w:val="006565E4"/>
    <w:rsid w:val="00687029"/>
    <w:rsid w:val="006C4307"/>
    <w:rsid w:val="006F0047"/>
    <w:rsid w:val="006F79AA"/>
    <w:rsid w:val="00741E56"/>
    <w:rsid w:val="0075011B"/>
    <w:rsid w:val="0075482A"/>
    <w:rsid w:val="0079097E"/>
    <w:rsid w:val="00792CA2"/>
    <w:rsid w:val="007A1015"/>
    <w:rsid w:val="007C43AA"/>
    <w:rsid w:val="007D5721"/>
    <w:rsid w:val="00814BC1"/>
    <w:rsid w:val="00827B7D"/>
    <w:rsid w:val="00836C6B"/>
    <w:rsid w:val="00884989"/>
    <w:rsid w:val="00891E8B"/>
    <w:rsid w:val="008B4768"/>
    <w:rsid w:val="008B7B69"/>
    <w:rsid w:val="008D1D19"/>
    <w:rsid w:val="008F3184"/>
    <w:rsid w:val="009011E1"/>
    <w:rsid w:val="00906095"/>
    <w:rsid w:val="00911357"/>
    <w:rsid w:val="00916EE4"/>
    <w:rsid w:val="00922FC0"/>
    <w:rsid w:val="009235E7"/>
    <w:rsid w:val="00930B5A"/>
    <w:rsid w:val="00933C4D"/>
    <w:rsid w:val="009342E3"/>
    <w:rsid w:val="00943F71"/>
    <w:rsid w:val="00945F43"/>
    <w:rsid w:val="009535AD"/>
    <w:rsid w:val="0095497F"/>
    <w:rsid w:val="00963D22"/>
    <w:rsid w:val="009754B1"/>
    <w:rsid w:val="009A20B8"/>
    <w:rsid w:val="009B1DFD"/>
    <w:rsid w:val="009B257B"/>
    <w:rsid w:val="009B2658"/>
    <w:rsid w:val="009B7175"/>
    <w:rsid w:val="009C1E4A"/>
    <w:rsid w:val="009C7A8B"/>
    <w:rsid w:val="009D3E9F"/>
    <w:rsid w:val="009D58F9"/>
    <w:rsid w:val="009E5DD6"/>
    <w:rsid w:val="009F489E"/>
    <w:rsid w:val="00A101E5"/>
    <w:rsid w:val="00A30E1A"/>
    <w:rsid w:val="00A30EE6"/>
    <w:rsid w:val="00A32398"/>
    <w:rsid w:val="00A36445"/>
    <w:rsid w:val="00A41D26"/>
    <w:rsid w:val="00A56FB9"/>
    <w:rsid w:val="00A74132"/>
    <w:rsid w:val="00A76BD6"/>
    <w:rsid w:val="00A77F51"/>
    <w:rsid w:val="00A83A7C"/>
    <w:rsid w:val="00AA1410"/>
    <w:rsid w:val="00AA378A"/>
    <w:rsid w:val="00AC3A8B"/>
    <w:rsid w:val="00AD0273"/>
    <w:rsid w:val="00AD67E3"/>
    <w:rsid w:val="00B21CD4"/>
    <w:rsid w:val="00B31533"/>
    <w:rsid w:val="00B73DD2"/>
    <w:rsid w:val="00B80F24"/>
    <w:rsid w:val="00BA1A6F"/>
    <w:rsid w:val="00BA3180"/>
    <w:rsid w:val="00BB608A"/>
    <w:rsid w:val="00BB6934"/>
    <w:rsid w:val="00BC3854"/>
    <w:rsid w:val="00BD1A1E"/>
    <w:rsid w:val="00BD2400"/>
    <w:rsid w:val="00C102E6"/>
    <w:rsid w:val="00C128B2"/>
    <w:rsid w:val="00C15382"/>
    <w:rsid w:val="00C22041"/>
    <w:rsid w:val="00C23F87"/>
    <w:rsid w:val="00C30310"/>
    <w:rsid w:val="00C33369"/>
    <w:rsid w:val="00C42085"/>
    <w:rsid w:val="00C43DD4"/>
    <w:rsid w:val="00C54D7C"/>
    <w:rsid w:val="00C61255"/>
    <w:rsid w:val="00C62E09"/>
    <w:rsid w:val="00C7584A"/>
    <w:rsid w:val="00C83905"/>
    <w:rsid w:val="00CA5915"/>
    <w:rsid w:val="00CA5A72"/>
    <w:rsid w:val="00CA6DB8"/>
    <w:rsid w:val="00CB6206"/>
    <w:rsid w:val="00CC6332"/>
    <w:rsid w:val="00D008C3"/>
    <w:rsid w:val="00D02CA4"/>
    <w:rsid w:val="00D14B57"/>
    <w:rsid w:val="00D1553F"/>
    <w:rsid w:val="00D16556"/>
    <w:rsid w:val="00D434F8"/>
    <w:rsid w:val="00D62E73"/>
    <w:rsid w:val="00D75EB2"/>
    <w:rsid w:val="00D861A2"/>
    <w:rsid w:val="00D9186D"/>
    <w:rsid w:val="00D934D9"/>
    <w:rsid w:val="00DA028D"/>
    <w:rsid w:val="00DB3FB7"/>
    <w:rsid w:val="00DC238D"/>
    <w:rsid w:val="00DE0F43"/>
    <w:rsid w:val="00DE50CE"/>
    <w:rsid w:val="00DE569E"/>
    <w:rsid w:val="00DF6ED6"/>
    <w:rsid w:val="00E01CDE"/>
    <w:rsid w:val="00E205A0"/>
    <w:rsid w:val="00E33133"/>
    <w:rsid w:val="00E61C8B"/>
    <w:rsid w:val="00E97B62"/>
    <w:rsid w:val="00EC27C4"/>
    <w:rsid w:val="00EE2891"/>
    <w:rsid w:val="00EE7B10"/>
    <w:rsid w:val="00EF546D"/>
    <w:rsid w:val="00F22C7D"/>
    <w:rsid w:val="00F24488"/>
    <w:rsid w:val="00F25EEE"/>
    <w:rsid w:val="00F265F3"/>
    <w:rsid w:val="00F36AEE"/>
    <w:rsid w:val="00F51103"/>
    <w:rsid w:val="00F52C20"/>
    <w:rsid w:val="00F53D68"/>
    <w:rsid w:val="00F669C7"/>
    <w:rsid w:val="00F80B50"/>
    <w:rsid w:val="00F85371"/>
    <w:rsid w:val="00F945F9"/>
    <w:rsid w:val="00FB094A"/>
    <w:rsid w:val="00FB7AC1"/>
    <w:rsid w:val="00FB7BD0"/>
    <w:rsid w:val="00FC1E99"/>
    <w:rsid w:val="00FD70F0"/>
    <w:rsid w:val="00FE7C82"/>
    <w:rsid w:val="00FF3150"/>
    <w:rsid w:val="011937D7"/>
    <w:rsid w:val="032D4721"/>
    <w:rsid w:val="04607A31"/>
    <w:rsid w:val="0503101A"/>
    <w:rsid w:val="09871589"/>
    <w:rsid w:val="0A652A31"/>
    <w:rsid w:val="0A8B5655"/>
    <w:rsid w:val="0B1870B9"/>
    <w:rsid w:val="0B6837F8"/>
    <w:rsid w:val="0EAB4A2F"/>
    <w:rsid w:val="0F20492B"/>
    <w:rsid w:val="10D206F5"/>
    <w:rsid w:val="124F03F3"/>
    <w:rsid w:val="14ED01F3"/>
    <w:rsid w:val="157B1387"/>
    <w:rsid w:val="17A14EFD"/>
    <w:rsid w:val="1B68514E"/>
    <w:rsid w:val="1BDF1618"/>
    <w:rsid w:val="1BF12377"/>
    <w:rsid w:val="1CFE59E6"/>
    <w:rsid w:val="1D4B1F5B"/>
    <w:rsid w:val="1F010B23"/>
    <w:rsid w:val="1FB01688"/>
    <w:rsid w:val="1FDA17EC"/>
    <w:rsid w:val="1FE401DF"/>
    <w:rsid w:val="213D3B28"/>
    <w:rsid w:val="21872B23"/>
    <w:rsid w:val="271B111F"/>
    <w:rsid w:val="28F11C08"/>
    <w:rsid w:val="29E75D32"/>
    <w:rsid w:val="2A9B7C50"/>
    <w:rsid w:val="2C2B3683"/>
    <w:rsid w:val="2DCD4F31"/>
    <w:rsid w:val="2E154A8A"/>
    <w:rsid w:val="307D0225"/>
    <w:rsid w:val="31740E53"/>
    <w:rsid w:val="3346071F"/>
    <w:rsid w:val="337C2A16"/>
    <w:rsid w:val="33B538F6"/>
    <w:rsid w:val="348F5711"/>
    <w:rsid w:val="3913249C"/>
    <w:rsid w:val="3DB75314"/>
    <w:rsid w:val="3F1F69B4"/>
    <w:rsid w:val="41AA233E"/>
    <w:rsid w:val="4A757FAF"/>
    <w:rsid w:val="4E454F0E"/>
    <w:rsid w:val="4F2E29BF"/>
    <w:rsid w:val="5058707D"/>
    <w:rsid w:val="509D5DFA"/>
    <w:rsid w:val="56750731"/>
    <w:rsid w:val="5882428D"/>
    <w:rsid w:val="59A47E06"/>
    <w:rsid w:val="59BE6DD9"/>
    <w:rsid w:val="5C070CEB"/>
    <w:rsid w:val="5CE368C3"/>
    <w:rsid w:val="5EC455DD"/>
    <w:rsid w:val="5EF90478"/>
    <w:rsid w:val="61C84EF5"/>
    <w:rsid w:val="635A392B"/>
    <w:rsid w:val="63C46A21"/>
    <w:rsid w:val="65A478BB"/>
    <w:rsid w:val="66E2573B"/>
    <w:rsid w:val="6739306A"/>
    <w:rsid w:val="676C00D0"/>
    <w:rsid w:val="68CD2FD7"/>
    <w:rsid w:val="69AE6CE2"/>
    <w:rsid w:val="69DF102E"/>
    <w:rsid w:val="69E02F6A"/>
    <w:rsid w:val="6C0B50A1"/>
    <w:rsid w:val="6C3743CE"/>
    <w:rsid w:val="6E7D78A2"/>
    <w:rsid w:val="6E970129"/>
    <w:rsid w:val="6F171EBE"/>
    <w:rsid w:val="6F5F0058"/>
    <w:rsid w:val="712B7E20"/>
    <w:rsid w:val="716A1287"/>
    <w:rsid w:val="722241AD"/>
    <w:rsid w:val="73E57C39"/>
    <w:rsid w:val="76EF1997"/>
    <w:rsid w:val="7A02495F"/>
    <w:rsid w:val="7E3A6980"/>
    <w:rsid w:val="7E7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eastAsia="宋体"/>
      <w:b/>
      <w:kern w:val="44"/>
      <w:sz w:val="44"/>
      <w:szCs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5"/>
    <w:autoRedefine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4">
    <w:name w:val="页眉 Char"/>
    <w:basedOn w:val="10"/>
    <w:link w:val="6"/>
    <w:autoRedefine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0"/>
    <w:rPr>
      <w:rFonts w:eastAsia="宋体"/>
      <w:b/>
      <w:kern w:val="44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qszhang.ZHANGQS\&#26700;&#38754;\&#27169;&#29256;\&#21150;&#20844;&#21381;_Temp%20System\&#21512;&#32933;&#24066;&#20154;&#27665;&#25919;&#24220;&#21150;&#20844;&#21381;&#25991;&#20214;&#65288;&#19979;&#34892;&#2599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合肥市人民政府办公厅文件（下行文）</Template>
  <Company>ifly</Company>
  <Pages>9</Pages>
  <Words>4030</Words>
  <Characters>4284</Characters>
  <Lines>26</Lines>
  <Paragraphs>7</Paragraphs>
  <TotalTime>6</TotalTime>
  <ScaleCrop>false</ScaleCrop>
  <LinksUpToDate>false</LinksUpToDate>
  <CharactersWithSpaces>4305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2020-10-01T01:18:00Z</dcterms:created>
  <dc:creator>qszhang</dc:creator>
  <cp:lastModifiedBy>企业用户_785146765</cp:lastModifiedBy>
  <cp:lastPrinted>2024-03-27T02:23:00Z</cp:lastPrinted>
  <dcterms:modified xsi:type="dcterms:W3CDTF">2024-03-27T02:34:04Z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28981455930E4E6BB77D63F72DF98963</vt:lpwstr>
  </property>
</Properties>
</file>