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" w:leftChars="0" w:hanging="8" w:firstLineChars="0"/>
        <w:jc w:val="both"/>
        <w:textAlignment w:val="auto"/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  <w:lang w:eastAsia="zh-CN"/>
        </w:rPr>
        <w:t>宝鸡高新区</w:t>
      </w: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  <w:t>事业单位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  <w:t>公开招聘（募）</w:t>
      </w:r>
    </w:p>
    <w:p>
      <w:pPr>
        <w:pStyle w:val="3"/>
        <w:keepNext w:val="0"/>
        <w:keepLines w:val="0"/>
        <w:pageBreakBefore w:val="0"/>
        <w:widowControl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8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8"/>
          <w:sz w:val="44"/>
          <w:szCs w:val="44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beforeAutospacing="0" w:after="0" w:afterAutospacing="0" w:line="700" w:lineRule="exact"/>
        <w:ind w:firstLine="672" w:firstLineChars="200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我叫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，身份证号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beforeAutospacing="0" w:after="0" w:afterAutospacing="0" w:line="700" w:lineRule="exact"/>
        <w:ind w:firstLine="640" w:firstLineChars="20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按照202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（毕业证、学位证）以及招聘岗位所要求的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（具体资格证书名称）于202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beforeAutospacing="0" w:after="0" w:afterAutospacing="0" w:line="700" w:lineRule="exact"/>
        <w:ind w:firstLine="672" w:firstLineChars="200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ascii="仿宋_GB2312" w:hAnsi="仿宋" w:eastAsia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pacing w:val="8"/>
          <w:sz w:val="32"/>
          <w:szCs w:val="32"/>
        </w:rPr>
        <w:t>年   月   日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sectPr>
      <w:pgSz w:w="11906" w:h="16838"/>
      <w:pgMar w:top="1440" w:right="1800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OWVmOWE2OWE3YzRjYzIwMGNmYTZmNmY5MjYwODk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0E8300A6"/>
    <w:rsid w:val="0FA46C8F"/>
    <w:rsid w:val="1B947D39"/>
    <w:rsid w:val="39462A82"/>
    <w:rsid w:val="405C53F2"/>
    <w:rsid w:val="69AB4B1D"/>
    <w:rsid w:val="72EE053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0</TotalTime>
  <ScaleCrop>false</ScaleCrop>
  <LinksUpToDate>false</LinksUpToDate>
  <CharactersWithSpaces>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Administrator</cp:lastModifiedBy>
  <cp:lastPrinted>2022-06-13T00:31:00Z</cp:lastPrinted>
  <dcterms:modified xsi:type="dcterms:W3CDTF">2024-04-28T12:47:02Z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9804B466C0C045B09C9B6479554AC821_13</vt:lpwstr>
  </property>
</Properties>
</file>