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</w:t>
      </w:r>
      <w:r>
        <w:rPr>
          <w:rFonts w:hint="eastAsia"/>
          <w:color w:val="auto"/>
          <w:sz w:val="32"/>
          <w:szCs w:val="32"/>
          <w:lang w:val="en-US" w:eastAsia="zh-CN"/>
        </w:rPr>
        <w:t>1</w:t>
      </w:r>
    </w:p>
    <w:p>
      <w:pPr>
        <w:widowControl/>
        <w:spacing w:line="520" w:lineRule="exact"/>
        <w:jc w:val="center"/>
        <w:rPr>
          <w:rFonts w:ascii="仿宋_GB2312" w:hAnsi="华文中宋" w:eastAsia="仿宋_GB2312" w:cs="宋体"/>
          <w:b/>
          <w:color w:val="auto"/>
          <w:spacing w:val="-20"/>
          <w:kern w:val="0"/>
          <w:sz w:val="36"/>
          <w:szCs w:val="36"/>
        </w:rPr>
      </w:pPr>
      <w:bookmarkStart w:id="1" w:name="_GoBack"/>
      <w:r>
        <w:rPr>
          <w:rFonts w:hint="eastAsia" w:ascii="仿宋_GB2312" w:hAnsi="华文中宋" w:eastAsia="仿宋_GB2312" w:cs="宋体"/>
          <w:b/>
          <w:color w:val="auto"/>
          <w:spacing w:val="-20"/>
          <w:kern w:val="0"/>
          <w:sz w:val="36"/>
          <w:szCs w:val="36"/>
          <w:lang w:val="en-US" w:eastAsia="zh-CN"/>
        </w:rPr>
        <w:t>2024</w:t>
      </w:r>
      <w:r>
        <w:rPr>
          <w:rFonts w:hint="eastAsia" w:ascii="仿宋_GB2312" w:hAnsi="华文中宋" w:eastAsia="仿宋_GB2312" w:cs="宋体"/>
          <w:b/>
          <w:color w:val="auto"/>
          <w:spacing w:val="-20"/>
          <w:kern w:val="0"/>
          <w:sz w:val="36"/>
          <w:szCs w:val="36"/>
        </w:rPr>
        <w:t>年全省中小学教师招聘</w:t>
      </w:r>
    </w:p>
    <w:p>
      <w:pPr>
        <w:widowControl/>
        <w:spacing w:line="520" w:lineRule="exact"/>
        <w:jc w:val="center"/>
        <w:rPr>
          <w:rFonts w:hint="eastAsia" w:ascii="仿宋_GB2312" w:hAnsi="华文中宋" w:eastAsia="仿宋_GB2312" w:cs="宋体"/>
          <w:b/>
          <w:color w:val="auto"/>
          <w:spacing w:val="-20"/>
          <w:kern w:val="0"/>
          <w:sz w:val="36"/>
          <w:szCs w:val="36"/>
        </w:rPr>
      </w:pPr>
      <w:r>
        <w:rPr>
          <w:rFonts w:hint="eastAsia" w:ascii="仿宋_GB2312" w:hAnsi="华文中宋" w:eastAsia="仿宋_GB2312" w:cs="宋体"/>
          <w:b/>
          <w:color w:val="auto"/>
          <w:spacing w:val="-20"/>
          <w:kern w:val="0"/>
          <w:sz w:val="36"/>
          <w:szCs w:val="36"/>
        </w:rPr>
        <w:t>南昌市西湖区中小</w:t>
      </w:r>
      <w:r>
        <w:rPr>
          <w:rFonts w:hint="eastAsia" w:ascii="仿宋_GB2312" w:hAnsi="华文中宋" w:eastAsia="仿宋_GB2312" w:cs="宋体"/>
          <w:b/>
          <w:color w:val="auto"/>
          <w:spacing w:val="-20"/>
          <w:kern w:val="0"/>
          <w:sz w:val="36"/>
          <w:szCs w:val="36"/>
          <w:lang w:eastAsia="zh-CN"/>
        </w:rPr>
        <w:t>学</w:t>
      </w:r>
      <w:r>
        <w:rPr>
          <w:rFonts w:hint="eastAsia" w:ascii="仿宋_GB2312" w:hAnsi="华文中宋" w:eastAsia="仿宋_GB2312" w:cs="宋体"/>
          <w:b/>
          <w:color w:val="auto"/>
          <w:spacing w:val="-20"/>
          <w:kern w:val="0"/>
          <w:sz w:val="36"/>
          <w:szCs w:val="36"/>
        </w:rPr>
        <w:t>教师</w:t>
      </w:r>
      <w:r>
        <w:rPr>
          <w:rFonts w:ascii="仿宋_GB2312" w:hAnsi="华文中宋" w:eastAsia="仿宋_GB2312" w:cs="宋体"/>
          <w:b/>
          <w:color w:val="auto"/>
          <w:spacing w:val="-20"/>
          <w:kern w:val="0"/>
          <w:sz w:val="36"/>
          <w:szCs w:val="36"/>
        </w:rPr>
        <w:t>招聘</w:t>
      </w:r>
      <w:r>
        <w:rPr>
          <w:rFonts w:hint="eastAsia" w:ascii="仿宋_GB2312" w:hAnsi="华文中宋" w:eastAsia="仿宋_GB2312" w:cs="宋体"/>
          <w:b/>
          <w:color w:val="auto"/>
          <w:spacing w:val="-20"/>
          <w:kern w:val="0"/>
          <w:sz w:val="36"/>
          <w:szCs w:val="36"/>
          <w:lang w:val="en-US" w:eastAsia="zh-CN"/>
        </w:rPr>
        <w:t>面试</w:t>
      </w:r>
      <w:r>
        <w:rPr>
          <w:rFonts w:hint="eastAsia" w:ascii="仿宋_GB2312" w:hAnsi="华文中宋" w:eastAsia="仿宋_GB2312" w:cs="宋体"/>
          <w:b/>
          <w:color w:val="auto"/>
          <w:spacing w:val="-20"/>
          <w:kern w:val="0"/>
          <w:sz w:val="36"/>
          <w:szCs w:val="36"/>
        </w:rPr>
        <w:t>资格审查时间安排</w:t>
      </w:r>
    </w:p>
    <w:bookmarkEnd w:id="1"/>
    <w:tbl>
      <w:tblPr>
        <w:tblStyle w:val="2"/>
        <w:tblW w:w="10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3609"/>
        <w:gridCol w:w="1769"/>
        <w:gridCol w:w="1410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参加审查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人数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现场资格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审查时间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bookmarkStart w:id="0" w:name="OLE_LINK2" w:colFirst="0" w:colLast="0"/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100130101042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小学语文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3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6月29日上午</w:t>
            </w:r>
          </w:p>
          <w:p>
            <w:pPr>
              <w:spacing w:line="520" w:lineRule="exact"/>
              <w:jc w:val="center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（9:00-12:00）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100130101071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小学语文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100130101057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松柏学校小学语文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100130101059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松柏学校小学语文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100130102046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站前路学校小学数学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100130102047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站前路学校小学数学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100130102062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松柏学校小学数学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100130102063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松柏学校小学数学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100130104045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站前路学校小学道德与法治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3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6月29日下午</w:t>
            </w:r>
          </w:p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（13:30-17:00）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100130104061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松柏学校小学道德与法治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100130105051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站前路学校小学体育与健康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100130105052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站前路学校小学体育与健康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100130105066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松柏学校小学体育与健康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100130105067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松柏学校小学体育与健康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100130106053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站前路学校小学美术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100130106068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松柏学校小学美术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100130107049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站前路学校小学音乐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100130107050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站前路学校小学音乐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100130107065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松柏学校小学音乐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100130116054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站前路学校小学科学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100130116069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松柏学校小学科学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bookmarkEnd w:id="0"/>
    </w:tbl>
    <w:p>
      <w:pPr>
        <w:widowControl/>
        <w:spacing w:line="240" w:lineRule="auto"/>
        <w:ind w:left="-199" w:leftChars="-95" w:firstLine="0" w:firstLineChars="0"/>
        <w:jc w:val="both"/>
        <w:rPr>
          <w:rFonts w:hint="eastAsia" w:ascii="仿宋_GB2312" w:hAnsi="华文中宋" w:eastAsia="仿宋_GB2312" w:cs="宋体"/>
          <w:b/>
          <w:color w:val="auto"/>
          <w:spacing w:val="-20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备注：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日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（上午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9:00-12:00下午13:30-17:00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对材料不齐人员进行补审。</w:t>
      </w:r>
    </w:p>
    <w:p>
      <w:pPr>
        <w:widowControl/>
        <w:spacing w:line="520" w:lineRule="exact"/>
        <w:jc w:val="center"/>
        <w:rPr>
          <w:rFonts w:hint="eastAsia" w:ascii="仿宋_GB2312" w:hAnsi="华文中宋" w:eastAsia="仿宋_GB2312" w:cs="宋体"/>
          <w:b/>
          <w:color w:val="auto"/>
          <w:spacing w:val="-20"/>
          <w:kern w:val="0"/>
          <w:sz w:val="36"/>
          <w:szCs w:val="36"/>
          <w:lang w:val="en-US" w:eastAsia="zh-CN"/>
        </w:rPr>
      </w:pPr>
    </w:p>
    <w:p>
      <w:pPr>
        <w:widowControl/>
        <w:spacing w:line="520" w:lineRule="exact"/>
        <w:jc w:val="center"/>
        <w:rPr>
          <w:rFonts w:ascii="仿宋_GB2312" w:hAnsi="华文中宋" w:eastAsia="仿宋_GB2312" w:cs="宋体"/>
          <w:b/>
          <w:color w:val="auto"/>
          <w:spacing w:val="-20"/>
          <w:kern w:val="0"/>
          <w:sz w:val="36"/>
          <w:szCs w:val="36"/>
        </w:rPr>
      </w:pPr>
      <w:r>
        <w:rPr>
          <w:rFonts w:hint="eastAsia" w:ascii="仿宋_GB2312" w:hAnsi="华文中宋" w:eastAsia="仿宋_GB2312" w:cs="宋体"/>
          <w:b/>
          <w:color w:val="auto"/>
          <w:spacing w:val="-20"/>
          <w:kern w:val="0"/>
          <w:sz w:val="36"/>
          <w:szCs w:val="36"/>
          <w:lang w:val="en-US" w:eastAsia="zh-CN"/>
        </w:rPr>
        <w:t>2024</w:t>
      </w:r>
      <w:r>
        <w:rPr>
          <w:rFonts w:hint="eastAsia" w:ascii="仿宋_GB2312" w:hAnsi="华文中宋" w:eastAsia="仿宋_GB2312" w:cs="宋体"/>
          <w:b/>
          <w:color w:val="auto"/>
          <w:spacing w:val="-20"/>
          <w:kern w:val="0"/>
          <w:sz w:val="36"/>
          <w:szCs w:val="36"/>
        </w:rPr>
        <w:t>年全省中小学教师招聘</w:t>
      </w:r>
    </w:p>
    <w:p>
      <w:pPr>
        <w:widowControl/>
        <w:spacing w:line="520" w:lineRule="exact"/>
        <w:jc w:val="center"/>
        <w:rPr>
          <w:rFonts w:hint="eastAsia" w:ascii="仿宋_GB2312" w:hAnsi="华文中宋" w:eastAsia="仿宋_GB2312" w:cs="宋体"/>
          <w:b/>
          <w:color w:val="auto"/>
          <w:spacing w:val="-20"/>
          <w:kern w:val="0"/>
          <w:sz w:val="36"/>
          <w:szCs w:val="36"/>
        </w:rPr>
      </w:pPr>
      <w:r>
        <w:rPr>
          <w:rFonts w:hint="eastAsia" w:ascii="仿宋_GB2312" w:hAnsi="华文中宋" w:eastAsia="仿宋_GB2312" w:cs="宋体"/>
          <w:b/>
          <w:color w:val="auto"/>
          <w:spacing w:val="-20"/>
          <w:kern w:val="0"/>
          <w:sz w:val="36"/>
          <w:szCs w:val="36"/>
        </w:rPr>
        <w:t>南昌市西湖区中小</w:t>
      </w:r>
      <w:r>
        <w:rPr>
          <w:rFonts w:hint="eastAsia" w:ascii="仿宋_GB2312" w:hAnsi="华文中宋" w:eastAsia="仿宋_GB2312" w:cs="宋体"/>
          <w:b/>
          <w:color w:val="auto"/>
          <w:spacing w:val="-20"/>
          <w:kern w:val="0"/>
          <w:sz w:val="36"/>
          <w:szCs w:val="36"/>
          <w:lang w:eastAsia="zh-CN"/>
        </w:rPr>
        <w:t>学</w:t>
      </w:r>
      <w:r>
        <w:rPr>
          <w:rFonts w:hint="eastAsia" w:ascii="仿宋_GB2312" w:hAnsi="华文中宋" w:eastAsia="仿宋_GB2312" w:cs="宋体"/>
          <w:b/>
          <w:color w:val="auto"/>
          <w:spacing w:val="-20"/>
          <w:kern w:val="0"/>
          <w:sz w:val="36"/>
          <w:szCs w:val="36"/>
        </w:rPr>
        <w:t>教师</w:t>
      </w:r>
      <w:r>
        <w:rPr>
          <w:rFonts w:ascii="仿宋_GB2312" w:hAnsi="华文中宋" w:eastAsia="仿宋_GB2312" w:cs="宋体"/>
          <w:b/>
          <w:color w:val="auto"/>
          <w:spacing w:val="-20"/>
          <w:kern w:val="0"/>
          <w:sz w:val="36"/>
          <w:szCs w:val="36"/>
        </w:rPr>
        <w:t>招聘</w:t>
      </w:r>
      <w:r>
        <w:rPr>
          <w:rFonts w:hint="eastAsia" w:ascii="仿宋_GB2312" w:hAnsi="华文中宋" w:eastAsia="仿宋_GB2312" w:cs="宋体"/>
          <w:b/>
          <w:color w:val="auto"/>
          <w:spacing w:val="-20"/>
          <w:kern w:val="0"/>
          <w:sz w:val="36"/>
          <w:szCs w:val="36"/>
          <w:lang w:val="en-US" w:eastAsia="zh-CN"/>
        </w:rPr>
        <w:t>面试</w:t>
      </w:r>
      <w:r>
        <w:rPr>
          <w:rFonts w:hint="eastAsia" w:ascii="仿宋_GB2312" w:hAnsi="华文中宋" w:eastAsia="仿宋_GB2312" w:cs="宋体"/>
          <w:b/>
          <w:color w:val="auto"/>
          <w:spacing w:val="-20"/>
          <w:kern w:val="0"/>
          <w:sz w:val="36"/>
          <w:szCs w:val="36"/>
        </w:rPr>
        <w:t>资格审查时间安排</w:t>
      </w:r>
    </w:p>
    <w:p>
      <w:pPr>
        <w:widowControl/>
        <w:spacing w:line="520" w:lineRule="exact"/>
        <w:rPr>
          <w:rFonts w:hint="eastAsia" w:ascii="仿宋_GB2312" w:hAnsi="华文中宋" w:eastAsia="仿宋_GB2312" w:cs="宋体"/>
          <w:b/>
          <w:color w:val="auto"/>
          <w:spacing w:val="-20"/>
          <w:kern w:val="0"/>
          <w:sz w:val="36"/>
          <w:szCs w:val="36"/>
        </w:rPr>
      </w:pPr>
    </w:p>
    <w:tbl>
      <w:tblPr>
        <w:tblStyle w:val="2"/>
        <w:tblW w:w="10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3653"/>
        <w:gridCol w:w="1725"/>
        <w:gridCol w:w="1410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参加审查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人数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现场资格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审查时间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100130201010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站前路学校初中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语文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3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6月30日上午</w:t>
            </w:r>
          </w:p>
          <w:p>
            <w:pPr>
              <w:spacing w:line="520" w:lineRule="exact"/>
              <w:jc w:val="center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（9:00-12:00）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100130201011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站前路学校初中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语文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100130201024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珠市学校初中语文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100130201034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松柏学校初中语文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100130201041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团结路学校初中语文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100130204014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站前路学校初中道德与法治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100130204026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珠市学校初中道德与法治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100130204035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松柏学校初中道德与法治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100130204038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广南学校初中道德与法治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100130205012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站前路学校初中体育与健康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100130205013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站前路学校初中体育与健康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100130205025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珠市学校初中体育与健康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100130206021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站前路学校初中美术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100130206031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珠市学校初中美术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100130207020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站前路学校初中音乐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3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6月30日下午</w:t>
            </w:r>
          </w:p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（13:30-17:00）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100130207030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珠市学校初中音乐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100130208015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站前路学校初中历史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100130208027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珠市学校初中历史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100130208036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松柏学校初中历史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100130208040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抚生路学校初中历史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100130209016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站前路学校初中地理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100130209070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站前路学校初中地理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100130209039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桃花学校初中地理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100130210018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站前路学校初中化学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100130210037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松柏学校初中化学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100130211017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站前路学校初中物理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100130211073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松柏学校初中物理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100130212022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站前路学校初中生物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100130213019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站前路学校初中信息科技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100130215023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站前路学校初中心理健康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100130215033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珠市学校初中心理健康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</w:tbl>
    <w:p>
      <w:pPr>
        <w:widowControl/>
        <w:spacing w:line="240" w:lineRule="auto"/>
        <w:ind w:left="-199" w:leftChars="-95" w:firstLine="0" w:firstLineChars="0"/>
        <w:jc w:val="both"/>
        <w:rPr>
          <w:rFonts w:hint="eastAsia" w:ascii="仿宋" w:hAnsi="仿宋" w:eastAsia="仿宋" w:cs="仿宋"/>
          <w:b/>
          <w:color w:val="auto"/>
          <w:spacing w:val="-20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备注：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日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（上午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9:00-12:00下午13:30-17:00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对材料不齐人员进行补审。</w:t>
      </w:r>
    </w:p>
    <w:p/>
    <w:sectPr>
      <w:pgSz w:w="11906" w:h="16838"/>
      <w:pgMar w:top="1100" w:right="1179" w:bottom="1100" w:left="117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OWJiODMyNTJkMWY0MTYwZjg2Y2NkNWI5YTMyMGMifQ=="/>
  </w:docVars>
  <w:rsids>
    <w:rsidRoot w:val="2E964286"/>
    <w:rsid w:val="2E96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2024-06-20T06:42:00Z</dcterms:created>
  <dc:creator>xhjtbgs</dc:creator>
  <cp:lastModifiedBy>xhjtbgs</cp:lastModifiedBy>
  <dcterms:modified xsi:type="dcterms:W3CDTF">2024-06-20T06:50:17Z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D59A621A41354C30818E29D12393B217_11</vt:lpwstr>
  </property>
</Properties>
</file>