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3B6BF43">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招聘系统操作流程及要求</w:t>
      </w:r>
    </w:p>
    <w:p w14:paraId="4D1B162D">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一、用户注册</w:t>
      </w:r>
    </w:p>
    <w:p w14:paraId="1763621D">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_GB2312" w:cs="仿宋"/>
          <w:i w:val="0"/>
          <w:iCs w:val="0"/>
          <w:caps w:val="0"/>
          <w:color w:val="000000"/>
          <w:spacing w:val="0"/>
          <w:sz w:val="32"/>
          <w:szCs w:val="32"/>
          <w:lang w:val="en-US" w:eastAsia="zh-CN"/>
        </w:rPr>
      </w:pPr>
      <w:r>
        <w:rPr>
          <w:rFonts w:hint="eastAsia" w:ascii="方正仿宋_GB2312" w:hAnsi="方正仿宋_GB2312" w:eastAsia="方正仿宋_GB2312" w:cs="方正仿宋_GB2312"/>
          <w:sz w:val="32"/>
          <w:szCs w:val="32"/>
        </w:rPr>
        <w:t>通过学校招聘网站进行用户注册(登录</w:t>
      </w:r>
      <w:r>
        <w:rPr>
          <w:rFonts w:hint="eastAsia" w:ascii="方正仿宋_GB2312" w:hAnsi="方正仿宋_GB2312" w:eastAsia="方正仿宋_GB2312" w:cs="方正仿宋_GB2312"/>
          <w:sz w:val="32"/>
          <w:szCs w:val="32"/>
          <w:lang w:val="en-US" w:eastAsia="zh-CN"/>
        </w:rPr>
        <w:t>人力资源处</w:t>
      </w:r>
      <w:r>
        <w:rPr>
          <w:rFonts w:hint="eastAsia" w:ascii="方正仿宋_GB2312" w:hAnsi="方正仿宋_GB2312" w:eastAsia="方正仿宋_GB2312" w:cs="方正仿宋_GB2312"/>
          <w:sz w:val="32"/>
          <w:szCs w:val="32"/>
          <w:lang w:eastAsia="zh-CN"/>
        </w:rPr>
        <w:t>主页（</w:t>
      </w:r>
      <w:r>
        <w:rPr>
          <w:rFonts w:hint="eastAsia" w:ascii="方正仿宋_GB2312" w:hAnsi="方正仿宋_GB2312" w:eastAsia="方正仿宋_GB2312" w:cs="方正仿宋_GB2312"/>
          <w:sz w:val="32"/>
          <w:szCs w:val="32"/>
          <w:lang w:val="en-US" w:eastAsia="zh-CN"/>
        </w:rPr>
        <w:t>右上角</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人才招聘系统)。</w:t>
      </w:r>
      <w:r>
        <w:rPr>
          <w:rFonts w:hint="eastAsia" w:ascii="方正仿宋_GB2312" w:hAnsi="方正仿宋_GB2312" w:eastAsia="方正仿宋_GB2312" w:cs="方正仿宋_GB2312"/>
          <w:sz w:val="32"/>
          <w:szCs w:val="32"/>
          <w:lang w:val="en-US" w:eastAsia="zh-CN"/>
        </w:rPr>
        <w:t>人力资源处</w:t>
      </w:r>
      <w:r>
        <w:rPr>
          <w:rFonts w:hint="eastAsia" w:ascii="方正仿宋_GB2312" w:hAnsi="方正仿宋_GB2312" w:eastAsia="方正仿宋_GB2312" w:cs="方正仿宋_GB2312"/>
          <w:sz w:val="32"/>
          <w:szCs w:val="32"/>
        </w:rPr>
        <w:t>网址：</w:t>
      </w:r>
      <w:r>
        <w:rPr>
          <w:rFonts w:hint="eastAsia" w:ascii="仿宋_GB2312" w:hAnsi="仿宋_GB2312" w:eastAsia="仿宋_GB2312" w:cs="仿宋_GB2312"/>
          <w:spacing w:val="-11"/>
          <w:kern w:val="0"/>
          <w:sz w:val="32"/>
          <w:szCs w:val="32"/>
        </w:rPr>
        <w:t>https://rsc.sdipct.edu.cn</w:t>
      </w:r>
      <w:r>
        <w:rPr>
          <w:rFonts w:hint="eastAsia" w:ascii="仿宋" w:hAnsi="仿宋" w:eastAsia="仿宋" w:cs="仿宋"/>
          <w:i w:val="0"/>
          <w:iCs w:val="0"/>
          <w:caps w:val="0"/>
          <w:color w:val="000000"/>
          <w:spacing w:val="0"/>
          <w:sz w:val="32"/>
          <w:szCs w:val="32"/>
          <w:lang w:val="en-US" w:eastAsia="zh-CN"/>
        </w:rPr>
        <w:t>。或直接登录</w:t>
      </w:r>
      <w:r>
        <w:rPr>
          <w:rFonts w:hint="eastAsia" w:ascii="方正仿宋_GB2312" w:hAnsi="方正仿宋_GB2312" w:eastAsia="方正仿宋_GB2312" w:cs="方正仿宋_GB2312"/>
          <w:sz w:val="32"/>
          <w:szCs w:val="32"/>
        </w:rPr>
        <w:t>人才招聘</w:t>
      </w:r>
      <w:r>
        <w:rPr>
          <w:rFonts w:hint="eastAsia" w:ascii="仿宋" w:hAnsi="仿宋" w:eastAsia="仿宋" w:cs="仿宋"/>
          <w:i w:val="0"/>
          <w:iCs w:val="0"/>
          <w:caps w:val="0"/>
          <w:color w:val="000000"/>
          <w:spacing w:val="0"/>
          <w:sz w:val="32"/>
          <w:szCs w:val="32"/>
          <w:lang w:val="en-US" w:eastAsia="zh-CN"/>
        </w:rPr>
        <w:t>系统</w:t>
      </w:r>
      <w:r>
        <w:rPr>
          <w:rFonts w:hint="eastAsia" w:ascii="仿宋_GB2312" w:hAnsi="仿宋_GB2312" w:eastAsia="仿宋_GB2312" w:cs="仿宋_GB2312"/>
          <w:spacing w:val="-11"/>
          <w:kern w:val="0"/>
          <w:sz w:val="32"/>
          <w:szCs w:val="32"/>
        </w:rPr>
        <w:t>https://rczp.sdipct.edu.cn</w:t>
      </w:r>
      <w:r>
        <w:rPr>
          <w:rFonts w:hint="eastAsia" w:ascii="仿宋_GB2312" w:hAnsi="仿宋_GB2312" w:eastAsia="仿宋_GB2312" w:cs="仿宋_GB2312"/>
          <w:spacing w:val="-11"/>
          <w:kern w:val="0"/>
          <w:sz w:val="32"/>
          <w:szCs w:val="32"/>
          <w:lang w:eastAsia="zh-CN"/>
        </w:rPr>
        <w:t>。</w:t>
      </w:r>
    </w:p>
    <w:p w14:paraId="6DEC2ECA">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二、信息录入</w:t>
      </w:r>
      <w:r>
        <w:rPr>
          <w:rFonts w:hint="eastAsia" w:ascii="黑体" w:hAnsi="黑体" w:eastAsia="黑体" w:cs="黑体"/>
          <w:sz w:val="32"/>
          <w:szCs w:val="32"/>
          <w:lang w:val="en-US" w:eastAsia="zh-CN"/>
        </w:rPr>
        <w:t xml:space="preserve"> </w:t>
      </w:r>
    </w:p>
    <w:p w14:paraId="7104F58D">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登录招聘系统，按提示要求对各项应聘信息进行录入、编辑、保存，其中带“*”标记的项目为必填项。信息填写完整后才能应聘相应岗位。</w:t>
      </w:r>
    </w:p>
    <w:p w14:paraId="554381A6">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（一）基本信息：“个人综述”填写与应聘岗位（专业）要求相关的学习工作情况、自我评价和应聘优势（限500字以内）。</w:t>
      </w:r>
    </w:p>
    <w:p w14:paraId="7DC3B265">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（二）教育经历：从高等教育阶段依次填起，期间有海外交流或联合培养的，应增加一条记录。</w:t>
      </w:r>
    </w:p>
    <w:p w14:paraId="512ECEBF">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（三）工作简历：不包括实习经历。</w:t>
      </w:r>
    </w:p>
    <w:p w14:paraId="35630CBD">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（四）代表性论著：填写近5年已发表（或收录）的论文、著作，按代表性高低顺序填写（下同）。</w:t>
      </w:r>
    </w:p>
    <w:p w14:paraId="58D88D0F">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（五）授权专利：填写近5年已授权的专利。</w:t>
      </w:r>
    </w:p>
    <w:p w14:paraId="5B8B5EF9">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（六）成果获奖：填写近5年获得的成果奖励，相关内容按获奖证书（或文件）填写。</w:t>
      </w:r>
    </w:p>
    <w:p w14:paraId="5EEB0573">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（七）科研项目：填写近5年主持（或参与）的主要科研项目，并在“备注”中说明本人承担的角色、主要任务和取得的成果。</w:t>
      </w:r>
    </w:p>
    <w:p w14:paraId="21B816A0">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（八）荣誉表彰：填写学习和工作期间获得的主要荣誉称号、学业奖励、学科竞赛（比赛）获奖等。</w:t>
      </w:r>
    </w:p>
    <w:p w14:paraId="4961FF6B">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（九）简历附件：</w:t>
      </w:r>
    </w:p>
    <w:p w14:paraId="19A14B9D">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1.《应聘事业单位工作人员诚信承诺书》；</w:t>
      </w:r>
    </w:p>
    <w:p w14:paraId="0D5851E0">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2.证明材料：</w:t>
      </w:r>
    </w:p>
    <w:p w14:paraId="5B4371AA">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（1）身份证；</w:t>
      </w:r>
    </w:p>
    <w:p w14:paraId="09C0EC85">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各学习阶段取得的学历、学位证书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海外学历</w:t>
      </w:r>
      <w:r>
        <w:rPr>
          <w:rFonts w:hint="eastAsia" w:ascii="仿宋_GB2312" w:hAnsi="仿宋_GB2312" w:eastAsia="仿宋_GB2312" w:cs="仿宋_GB2312"/>
          <w:sz w:val="32"/>
          <w:szCs w:val="32"/>
          <w:lang w:eastAsia="zh-CN"/>
        </w:rPr>
        <w:t>只</w:t>
      </w:r>
      <w:r>
        <w:rPr>
          <w:rFonts w:hint="eastAsia" w:ascii="仿宋_GB2312" w:hAnsi="仿宋_GB2312" w:eastAsia="仿宋_GB2312" w:cs="仿宋_GB2312"/>
          <w:sz w:val="32"/>
          <w:szCs w:val="32"/>
        </w:rPr>
        <w:t>需提供教育部留学服务中心出具的《国外学历学位认证书》</w:t>
      </w:r>
      <w:r>
        <w:rPr>
          <w:rFonts w:hint="eastAsia" w:ascii="仿宋_GB2312" w:hAnsi="仿宋_GB2312" w:eastAsia="仿宋_GB2312" w:cs="仿宋_GB2312"/>
          <w:sz w:val="32"/>
          <w:szCs w:val="32"/>
          <w:lang w:eastAsia="zh-CN"/>
        </w:rPr>
        <w:t>；</w:t>
      </w:r>
    </w:p>
    <w:p w14:paraId="21BD9047">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pacing w:val="-11"/>
          <w:kern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11"/>
          <w:kern w:val="0"/>
          <w:sz w:val="32"/>
          <w:szCs w:val="32"/>
        </w:rPr>
        <w:t>由所在党组织出具的中共党员</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lang w:val="en-US" w:eastAsia="zh-CN"/>
        </w:rPr>
        <w:t>预备党员</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证明材料</w:t>
      </w:r>
      <w:r>
        <w:rPr>
          <w:rFonts w:hint="eastAsia" w:ascii="仿宋_GB2312" w:hAnsi="仿宋_GB2312" w:eastAsia="仿宋_GB2312" w:cs="仿宋_GB2312"/>
          <w:color w:val="auto"/>
          <w:spacing w:val="-11"/>
          <w:kern w:val="0"/>
          <w:sz w:val="32"/>
          <w:szCs w:val="32"/>
          <w:lang w:eastAsia="zh-CN"/>
        </w:rPr>
        <w:t>；</w:t>
      </w:r>
    </w:p>
    <w:p w14:paraId="620DFA56">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高校教师资格证书、</w:t>
      </w:r>
      <w:r>
        <w:rPr>
          <w:rFonts w:hint="eastAsia" w:ascii="仿宋_GB2312" w:hAnsi="仿宋_GB2312" w:eastAsia="仿宋_GB2312" w:cs="仿宋_GB2312"/>
          <w:sz w:val="32"/>
          <w:szCs w:val="32"/>
          <w:lang w:eastAsia="zh-CN"/>
        </w:rPr>
        <w:t>专业技术职务资格证书或相关文件；</w:t>
      </w:r>
    </w:p>
    <w:p w14:paraId="22586D53">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（5）现工作单位开具的《单位同意报考证明》；</w:t>
      </w:r>
    </w:p>
    <w:p w14:paraId="3465623E">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11"/>
          <w:kern w:val="0"/>
          <w:sz w:val="32"/>
          <w:szCs w:val="32"/>
        </w:rPr>
        <w:t>主要学生干部证明</w:t>
      </w:r>
      <w:r>
        <w:rPr>
          <w:rFonts w:hint="eastAsia" w:ascii="仿宋_GB2312" w:hAnsi="仿宋_GB2312" w:eastAsia="仿宋_GB2312" w:cs="仿宋_GB2312"/>
          <w:color w:val="auto"/>
          <w:spacing w:val="-11"/>
          <w:kern w:val="0"/>
          <w:sz w:val="32"/>
          <w:szCs w:val="32"/>
          <w:lang w:val="en-US" w:eastAsia="zh-CN"/>
        </w:rPr>
        <w:t>或专兼职辅导员工作证明</w:t>
      </w:r>
      <w:r>
        <w:rPr>
          <w:rFonts w:hint="eastAsia" w:ascii="仿宋_GB2312" w:hAnsi="仿宋_GB2312" w:eastAsia="仿宋_GB2312" w:cs="仿宋_GB2312"/>
          <w:color w:val="auto"/>
          <w:spacing w:val="-11"/>
          <w:kern w:val="0"/>
          <w:sz w:val="32"/>
          <w:szCs w:val="32"/>
          <w:lang w:eastAsia="zh-CN"/>
        </w:rPr>
        <w:t>；</w:t>
      </w:r>
    </w:p>
    <w:p w14:paraId="3559150A">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（7）要求具有高校工作经历的报名岗位须上传高校工作期间的劳动合同和社保缴费证明；</w:t>
      </w:r>
    </w:p>
    <w:p w14:paraId="01D127C5">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代表性论著的封面、目录、论文首页和收录检索证明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专利证书、成果获奖证书（文件）、主持（参与）的主要科研项目证明材料。</w:t>
      </w:r>
    </w:p>
    <w:p w14:paraId="68298838">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报名岗位所</w:t>
      </w:r>
      <w:r>
        <w:rPr>
          <w:rFonts w:hint="eastAsia" w:ascii="仿宋_GB2312" w:hAnsi="仿宋_GB2312" w:eastAsia="仿宋_GB2312" w:cs="仿宋_GB2312"/>
          <w:sz w:val="32"/>
          <w:szCs w:val="32"/>
        </w:rPr>
        <w:t>需提交的</w:t>
      </w:r>
      <w:r>
        <w:rPr>
          <w:rFonts w:hint="eastAsia" w:ascii="仿宋_GB2312" w:hAnsi="仿宋_GB2312" w:eastAsia="仿宋_GB2312" w:cs="仿宋_GB2312"/>
          <w:sz w:val="32"/>
          <w:szCs w:val="32"/>
          <w:lang w:val="en-US" w:eastAsia="zh-CN"/>
        </w:rPr>
        <w:t>证明材料按以上顺序</w:t>
      </w:r>
      <w:r>
        <w:rPr>
          <w:rFonts w:hint="eastAsia" w:ascii="仿宋_GB2312" w:hAnsi="仿宋_GB2312" w:eastAsia="仿宋_GB2312" w:cs="仿宋_GB2312"/>
          <w:sz w:val="32"/>
          <w:szCs w:val="32"/>
          <w:lang w:eastAsia="zh-CN"/>
        </w:rPr>
        <w:t>依次</w:t>
      </w:r>
      <w:r>
        <w:rPr>
          <w:rFonts w:hint="eastAsia" w:ascii="仿宋_GB2312" w:hAnsi="仿宋_GB2312" w:eastAsia="仿宋_GB2312" w:cs="仿宋_GB2312"/>
          <w:sz w:val="32"/>
          <w:szCs w:val="32"/>
          <w:lang w:val="en-US" w:eastAsia="zh-CN"/>
        </w:rPr>
        <w:t>排列、</w:t>
      </w:r>
      <w:r>
        <w:rPr>
          <w:rFonts w:hint="eastAsia" w:ascii="仿宋_GB2312" w:hAnsi="仿宋_GB2312" w:eastAsia="仿宋_GB2312" w:cs="仿宋_GB2312"/>
          <w:sz w:val="32"/>
          <w:szCs w:val="32"/>
          <w:lang w:eastAsia="zh-CN"/>
        </w:rPr>
        <w:t>生成</w:t>
      </w:r>
      <w:r>
        <w:rPr>
          <w:rFonts w:hint="eastAsia" w:ascii="仿宋_GB2312" w:hAnsi="仿宋_GB2312" w:eastAsia="仿宋_GB2312" w:cs="仿宋_GB2312"/>
          <w:sz w:val="32"/>
          <w:szCs w:val="32"/>
        </w:rPr>
        <w:t>PDF文件上传，文件大小一般不超过10M。</w:t>
      </w:r>
      <w:r>
        <w:rPr>
          <w:rFonts w:hint="eastAsia" w:ascii="仿宋_GB2312" w:hAnsi="仿宋_GB2312" w:eastAsia="仿宋_GB2312" w:cs="仿宋_GB2312"/>
          <w:sz w:val="32"/>
          <w:szCs w:val="32"/>
          <w:lang w:val="en-US" w:eastAsia="zh-CN"/>
        </w:rPr>
        <w:t>对于</w:t>
      </w:r>
      <w:r>
        <w:rPr>
          <w:rFonts w:hint="eastAsia" w:ascii="仿宋_GB2312" w:hAnsi="仿宋_GB2312" w:eastAsia="仿宋_GB2312" w:cs="仿宋_GB2312"/>
          <w:color w:val="auto"/>
          <w:spacing w:val="-11"/>
          <w:kern w:val="0"/>
          <w:sz w:val="32"/>
          <w:szCs w:val="32"/>
          <w:lang w:val="en-US" w:eastAsia="zh-CN"/>
        </w:rPr>
        <w:t>报考岗位不作高校工作经历、学生干部或专兼职辅导员经历、职称、高校教师资格证书等要求的无需提供相关证明材料。</w:t>
      </w:r>
      <w:bookmarkStart w:id="0" w:name="_GoBack"/>
      <w:bookmarkEnd w:id="0"/>
    </w:p>
    <w:p w14:paraId="2F3C534D">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应聘岗位</w:t>
      </w:r>
    </w:p>
    <w:p w14:paraId="1D30E063">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工作人员招聘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查询招聘岗位信息和条件要求，选择意向岗位，完成应聘申请。</w:t>
      </w:r>
    </w:p>
    <w:p w14:paraId="30CC64F8">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三</w:t>
      </w:r>
      <w:r>
        <w:rPr>
          <w:rFonts w:hint="eastAsia" w:ascii="黑体" w:hAnsi="黑体" w:eastAsia="黑体" w:cs="黑体"/>
          <w:sz w:val="32"/>
          <w:szCs w:val="32"/>
        </w:rPr>
        <w:t>、应聘反馈</w:t>
      </w:r>
    </w:p>
    <w:p w14:paraId="19F99CBC">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招聘过程信息通过学校</w:t>
      </w:r>
      <w:r>
        <w:rPr>
          <w:rFonts w:hint="eastAsia" w:ascii="仿宋_GB2312" w:hAnsi="仿宋_GB2312" w:eastAsia="仿宋_GB2312" w:cs="仿宋_GB2312"/>
          <w:sz w:val="32"/>
          <w:szCs w:val="32"/>
          <w:lang w:val="en-US" w:eastAsia="zh-CN"/>
        </w:rPr>
        <w:t>人力资源处</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发布，请随时关注通知公告，并保持通讯方式畅通。</w:t>
      </w:r>
    </w:p>
    <w:sectPr>
      <w:pgSz w:w="11906" w:h="16838"/>
      <w:pgMar w:top="198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E5784E-D0C4-494B-962E-95A97FE8E5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2" w:fontKey="{5F60BA47-C62E-43D8-9589-ED2BF7F6FED3}"/>
  </w:font>
  <w:font w:name="仿宋">
    <w:panose1 w:val="02010609060101010101"/>
    <w:charset w:val="86"/>
    <w:family w:val="modern"/>
    <w:pitch w:val="default"/>
    <w:sig w:usb0="800002BF" w:usb1="38CF7CFA" w:usb2="00000016" w:usb3="00000000" w:csb0="00040001" w:csb1="00000000"/>
    <w:embedRegular r:id="rId3" w:fontKey="{6A3B53E3-FBF4-410B-B7DF-7117B62B454D}"/>
  </w:font>
  <w:font w:name="仿宋_GB2312">
    <w:panose1 w:val="02010609030101010101"/>
    <w:charset w:val="86"/>
    <w:family w:val="auto"/>
    <w:pitch w:val="default"/>
    <w:sig w:usb0="00000001" w:usb1="080E0000" w:usb2="00000000" w:usb3="00000000" w:csb0="00040000" w:csb1="00000000"/>
    <w:embedRegular r:id="rId4" w:fontKey="{24C918B9-6A26-49CA-8725-9BCFE22D77D6}"/>
  </w:font>
  <w:font w:name="方正仿宋_GB2312">
    <w:panose1 w:val="02000000000000000000"/>
    <w:charset w:val="86"/>
    <w:family w:val="auto"/>
    <w:pitch w:val="default"/>
    <w:sig w:usb0="A00002BF" w:usb1="184F6CFA" w:usb2="00000012" w:usb3="00000000" w:csb0="00040001" w:csb1="00000000"/>
    <w:embedRegular r:id="rId5" w:fontKey="{3EFA5598-AD18-485C-A123-27F1332F09D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JjMjNlYTY2N2E3YWQ5MTYwZjNmMGUwZGQ3ZGEyMjkifQ=="/>
  </w:docVars>
  <w:rsids>
    <w:rsidRoot w:val="00CF4851"/>
    <w:rsid w:val="0006761A"/>
    <w:rsid w:val="000E3FDC"/>
    <w:rsid w:val="00141525"/>
    <w:rsid w:val="00287680"/>
    <w:rsid w:val="002914AE"/>
    <w:rsid w:val="00334E00"/>
    <w:rsid w:val="0036708C"/>
    <w:rsid w:val="00393C75"/>
    <w:rsid w:val="0044193D"/>
    <w:rsid w:val="00465221"/>
    <w:rsid w:val="00470D6B"/>
    <w:rsid w:val="00473298"/>
    <w:rsid w:val="005C7416"/>
    <w:rsid w:val="00654C47"/>
    <w:rsid w:val="0067488A"/>
    <w:rsid w:val="006C32C8"/>
    <w:rsid w:val="006F73D7"/>
    <w:rsid w:val="0078614C"/>
    <w:rsid w:val="007E5B18"/>
    <w:rsid w:val="009E23B9"/>
    <w:rsid w:val="00A0682F"/>
    <w:rsid w:val="00A37864"/>
    <w:rsid w:val="00B82922"/>
    <w:rsid w:val="00B864BD"/>
    <w:rsid w:val="00B87085"/>
    <w:rsid w:val="00B87110"/>
    <w:rsid w:val="00B946B0"/>
    <w:rsid w:val="00BB75B9"/>
    <w:rsid w:val="00BC6D5C"/>
    <w:rsid w:val="00C27131"/>
    <w:rsid w:val="00C27DC0"/>
    <w:rsid w:val="00C70E64"/>
    <w:rsid w:val="00CE28B5"/>
    <w:rsid w:val="00CF4851"/>
    <w:rsid w:val="00CF760D"/>
    <w:rsid w:val="00D067B9"/>
    <w:rsid w:val="00D4033E"/>
    <w:rsid w:val="00D8575B"/>
    <w:rsid w:val="00E52EAA"/>
    <w:rsid w:val="00E91413"/>
    <w:rsid w:val="00F8033E"/>
    <w:rsid w:val="00F97F6F"/>
    <w:rsid w:val="00FE4FC2"/>
    <w:rsid w:val="052378AB"/>
    <w:rsid w:val="05251FE5"/>
    <w:rsid w:val="06491017"/>
    <w:rsid w:val="0CF01714"/>
    <w:rsid w:val="0D7965D4"/>
    <w:rsid w:val="0F464F74"/>
    <w:rsid w:val="16D06A17"/>
    <w:rsid w:val="183E67FB"/>
    <w:rsid w:val="19AF3B81"/>
    <w:rsid w:val="19D45138"/>
    <w:rsid w:val="1B6769DF"/>
    <w:rsid w:val="21A63978"/>
    <w:rsid w:val="2280629B"/>
    <w:rsid w:val="27A84EB4"/>
    <w:rsid w:val="2E3B7508"/>
    <w:rsid w:val="2F2F5238"/>
    <w:rsid w:val="325B49B8"/>
    <w:rsid w:val="33063EDA"/>
    <w:rsid w:val="33602DC2"/>
    <w:rsid w:val="33BA65E5"/>
    <w:rsid w:val="3AFF5C22"/>
    <w:rsid w:val="3DAA5D53"/>
    <w:rsid w:val="3DC80F94"/>
    <w:rsid w:val="3F3D02AC"/>
    <w:rsid w:val="40904F95"/>
    <w:rsid w:val="42AA2AF6"/>
    <w:rsid w:val="486D0DAB"/>
    <w:rsid w:val="4A1930E3"/>
    <w:rsid w:val="4B7A1DA8"/>
    <w:rsid w:val="4E19162E"/>
    <w:rsid w:val="52FF4571"/>
    <w:rsid w:val="532A7B39"/>
    <w:rsid w:val="554518F0"/>
    <w:rsid w:val="59FC1B42"/>
    <w:rsid w:val="5A2976CB"/>
    <w:rsid w:val="5EB662D8"/>
    <w:rsid w:val="5EDF3650"/>
    <w:rsid w:val="666C387A"/>
    <w:rsid w:val="70617B37"/>
    <w:rsid w:val="71B11155"/>
    <w:rsid w:val="72D94A85"/>
    <w:rsid w:val="76C921C2"/>
    <w:rsid w:val="776F42E7"/>
    <w:rsid w:val="7933709C"/>
    <w:rsid w:val="795E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563C1" w:themeColor="hyperlink"/>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902</Words>
  <Characters>959</Characters>
  <Lines>6</Lines>
  <Paragraphs>1</Paragraphs>
  <TotalTime>1</TotalTime>
  <ScaleCrop>false</ScaleCrop>
  <LinksUpToDate>false</LinksUpToDate>
  <CharactersWithSpaces>962</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2019-10-28T00:54:00Z</dcterms:created>
  <dc:creator>DELL</dc:creator>
  <cp:lastModifiedBy>陈小慧慧</cp:lastModifiedBy>
  <cp:lastPrinted>2022-09-01T03:26:00Z</cp:lastPrinted>
  <dcterms:modified xsi:type="dcterms:W3CDTF">2024-06-21T01:30:13Z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24C4C784530843BD9B89D4D859C80E1E</vt:lpwstr>
  </property>
</Properties>
</file>